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1078" w14:textId="1BD8BA49" w:rsidR="00BC0232" w:rsidRDefault="00BC0232" w:rsidP="00BC0232">
      <w:pPr>
        <w:pStyle w:val="paragraph"/>
        <w:spacing w:before="0" w:beforeAutospacing="0" w:after="0" w:afterAutospacing="0"/>
        <w:jc w:val="center"/>
        <w:textAlignment w:val="baseline"/>
        <w:rPr>
          <w:rStyle w:val="normaltextrun"/>
          <w:rFonts w:ascii="Cambria" w:eastAsiaTheme="majorEastAsia" w:hAnsi="Cambria" w:cs="Segoe UI"/>
        </w:rPr>
      </w:pPr>
      <w:r w:rsidRPr="001406EC">
        <w:rPr>
          <w:rFonts w:ascii="Cambria" w:eastAsiaTheme="minorHAnsi" w:hAnsi="Cambria" w:cstheme="minorBidi"/>
          <w:noProof/>
        </w:rPr>
        <w:drawing>
          <wp:inline distT="0" distB="0" distL="0" distR="0" wp14:anchorId="2DD57807" wp14:editId="5E49D9F1">
            <wp:extent cx="1850104" cy="565079"/>
            <wp:effectExtent l="0" t="0" r="4445" b="0"/>
            <wp:docPr id="1" name="Picture 1" descr="A picture containing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015" cy="568106"/>
                    </a:xfrm>
                    <a:prstGeom prst="rect">
                      <a:avLst/>
                    </a:prstGeom>
                    <a:noFill/>
                    <a:ln>
                      <a:noFill/>
                    </a:ln>
                  </pic:spPr>
                </pic:pic>
              </a:graphicData>
            </a:graphic>
          </wp:inline>
        </w:drawing>
      </w:r>
      <w:r w:rsidRPr="001406EC">
        <w:rPr>
          <w:rStyle w:val="normaltextrun"/>
          <w:rFonts w:ascii="Cambria" w:eastAsiaTheme="majorEastAsia" w:hAnsi="Cambria" w:cs="Segoe UI"/>
        </w:rPr>
        <w:t> </w:t>
      </w:r>
    </w:p>
    <w:p w14:paraId="6D71E932" w14:textId="77777777" w:rsidR="00570C08" w:rsidRDefault="00570C08" w:rsidP="00B175A2">
      <w:pPr>
        <w:pStyle w:val="paragraph"/>
        <w:spacing w:before="0" w:beforeAutospacing="0" w:after="0" w:afterAutospacing="0"/>
        <w:jc w:val="center"/>
        <w:textAlignment w:val="baseline"/>
        <w:rPr>
          <w:rStyle w:val="normaltextrun"/>
          <w:rFonts w:ascii="Cambria" w:eastAsiaTheme="majorEastAsia" w:hAnsi="Cambria" w:cs="Segoe UI"/>
        </w:rPr>
      </w:pPr>
    </w:p>
    <w:p w14:paraId="377C51A6" w14:textId="37551B75" w:rsidR="00BC0232" w:rsidRDefault="00BC0232" w:rsidP="00BC0232">
      <w:pPr>
        <w:pStyle w:val="paragraph"/>
        <w:spacing w:before="0" w:beforeAutospacing="0" w:after="0" w:afterAutospacing="0"/>
        <w:textAlignment w:val="baseline"/>
        <w:rPr>
          <w:rStyle w:val="normaltextrun"/>
          <w:rFonts w:ascii="Cambria" w:eastAsiaTheme="majorEastAsia" w:hAnsi="Cambria" w:cs="Segoe UI"/>
        </w:rPr>
      </w:pPr>
    </w:p>
    <w:p w14:paraId="7DE7066A" w14:textId="77777777" w:rsidR="00FC2C89" w:rsidRPr="00FC2C89" w:rsidRDefault="00FC2C89" w:rsidP="00FC2C89">
      <w:pPr>
        <w:textAlignment w:val="baseline"/>
        <w:rPr>
          <w:rFonts w:ascii="Segoe UI" w:eastAsia="Times New Roman" w:hAnsi="Segoe UI" w:cs="Segoe UI"/>
          <w:sz w:val="18"/>
          <w:szCs w:val="18"/>
        </w:rPr>
      </w:pPr>
      <w:r w:rsidRPr="00FC2C89">
        <w:rPr>
          <w:rFonts w:ascii="Cambria" w:eastAsia="Times New Roman" w:hAnsi="Cambria" w:cs="Segoe UI"/>
          <w:b/>
          <w:bCs/>
        </w:rPr>
        <w:t>Company</w:t>
      </w:r>
      <w:r w:rsidRPr="00FC2C89">
        <w:rPr>
          <w:rFonts w:ascii="Cambria" w:eastAsia="Times New Roman" w:hAnsi="Cambria" w:cs="Segoe UI"/>
        </w:rPr>
        <w:t>:  Summit Strategy Group (</w:t>
      </w:r>
      <w:hyperlink r:id="rId9" w:tgtFrame="_blank" w:history="1">
        <w:r w:rsidRPr="00FC2C89">
          <w:rPr>
            <w:rFonts w:ascii="Cambria" w:eastAsia="Times New Roman" w:hAnsi="Cambria" w:cs="Segoe UI"/>
            <w:color w:val="0563C1"/>
            <w:u w:val="single"/>
          </w:rPr>
          <w:t>www.summitstrategygroup.net</w:t>
        </w:r>
      </w:hyperlink>
      <w:r w:rsidRPr="00FC2C89">
        <w:rPr>
          <w:rFonts w:ascii="Cambria" w:eastAsia="Times New Roman" w:hAnsi="Cambria" w:cs="Segoe UI"/>
        </w:rPr>
        <w:t>)  </w:t>
      </w:r>
    </w:p>
    <w:p w14:paraId="22EE0B8B" w14:textId="77777777" w:rsidR="00FC2C89" w:rsidRPr="00FC2C89" w:rsidRDefault="00FC2C89" w:rsidP="00FC2C89">
      <w:pPr>
        <w:textAlignment w:val="baseline"/>
        <w:rPr>
          <w:rFonts w:ascii="Segoe UI" w:eastAsia="Times New Roman" w:hAnsi="Segoe UI" w:cs="Segoe UI"/>
          <w:sz w:val="18"/>
          <w:szCs w:val="18"/>
        </w:rPr>
      </w:pPr>
      <w:r w:rsidRPr="00FC2C89">
        <w:rPr>
          <w:rFonts w:ascii="Cambria" w:eastAsia="Times New Roman" w:hAnsi="Cambria" w:cs="Segoe UI"/>
        </w:rPr>
        <w:t> </w:t>
      </w:r>
    </w:p>
    <w:p w14:paraId="213D90DD" w14:textId="6064BDC2" w:rsidR="00FC2C89" w:rsidRPr="00FE2093" w:rsidRDefault="00FC2C89" w:rsidP="00FC2C89">
      <w:pPr>
        <w:textAlignment w:val="baseline"/>
        <w:rPr>
          <w:rFonts w:ascii="Segoe UI" w:eastAsia="Times New Roman" w:hAnsi="Segoe UI" w:cs="Segoe UI"/>
        </w:rPr>
      </w:pPr>
      <w:r w:rsidRPr="00FE2093">
        <w:rPr>
          <w:rFonts w:ascii="Cambria" w:eastAsia="Times New Roman" w:hAnsi="Cambria" w:cs="Segoe UI"/>
          <w:b/>
          <w:bCs/>
        </w:rPr>
        <w:t>Title</w:t>
      </w:r>
      <w:r w:rsidRPr="00FE2093">
        <w:rPr>
          <w:rFonts w:ascii="Cambria" w:eastAsia="Times New Roman" w:hAnsi="Cambria" w:cs="Segoe UI"/>
        </w:rPr>
        <w:t>: Account Executive</w:t>
      </w:r>
      <w:r w:rsidR="00817140">
        <w:rPr>
          <w:rFonts w:ascii="Cambria" w:eastAsia="Times New Roman" w:hAnsi="Cambria" w:cs="Segoe UI"/>
        </w:rPr>
        <w:t xml:space="preserve">, </w:t>
      </w:r>
      <w:r w:rsidR="004652DE" w:rsidRPr="00FE2093">
        <w:rPr>
          <w:rFonts w:ascii="Cambria" w:eastAsia="Times New Roman" w:hAnsi="Cambria" w:cs="Segoe UI"/>
        </w:rPr>
        <w:t>Public Affairs</w:t>
      </w:r>
    </w:p>
    <w:p w14:paraId="51EB3F0F" w14:textId="25F6EF79" w:rsidR="00FC2C89" w:rsidRPr="00FE2093" w:rsidRDefault="00FC2C89" w:rsidP="00FC2C89">
      <w:pPr>
        <w:textAlignment w:val="baseline"/>
        <w:rPr>
          <w:rFonts w:ascii="Segoe UI" w:eastAsia="Times New Roman" w:hAnsi="Segoe UI" w:cs="Segoe UI"/>
        </w:rPr>
      </w:pPr>
      <w:r w:rsidRPr="00FE2093">
        <w:rPr>
          <w:rFonts w:ascii="Cambria" w:eastAsia="Times New Roman" w:hAnsi="Cambria" w:cs="Segoe UI"/>
          <w:b/>
          <w:bCs/>
        </w:rPr>
        <w:t>Location</w:t>
      </w:r>
      <w:r w:rsidRPr="00FE2093">
        <w:rPr>
          <w:rFonts w:ascii="Cambria" w:eastAsia="Times New Roman" w:hAnsi="Cambria" w:cs="Segoe UI"/>
        </w:rPr>
        <w:t>: Sacramento, CA </w:t>
      </w:r>
      <w:r w:rsidR="00FE2093" w:rsidRPr="00FE2093">
        <w:rPr>
          <w:rFonts w:ascii="Cambria" w:hAnsi="Cambria"/>
          <w:color w:val="212121"/>
        </w:rPr>
        <w:t>(</w:t>
      </w:r>
      <w:r w:rsidR="004F6B17">
        <w:rPr>
          <w:rFonts w:ascii="Cambria" w:hAnsi="Cambria"/>
          <w:color w:val="212121"/>
        </w:rPr>
        <w:t xml:space="preserve">hybrid, </w:t>
      </w:r>
      <w:r w:rsidR="00707FDF">
        <w:rPr>
          <w:rFonts w:ascii="Cambria" w:hAnsi="Cambria"/>
          <w:color w:val="212121"/>
        </w:rPr>
        <w:t>minimum 2</w:t>
      </w:r>
      <w:r w:rsidR="004F6B17">
        <w:rPr>
          <w:rFonts w:ascii="Cambria" w:hAnsi="Cambria"/>
          <w:color w:val="212121"/>
        </w:rPr>
        <w:t xml:space="preserve"> days in office)</w:t>
      </w:r>
    </w:p>
    <w:p w14:paraId="48DEF4F2" w14:textId="77777777" w:rsidR="00FC2C89" w:rsidRPr="00FC2C89" w:rsidRDefault="00FC2C89" w:rsidP="00FC2C89">
      <w:pPr>
        <w:textAlignment w:val="baseline"/>
        <w:rPr>
          <w:rFonts w:ascii="Segoe UI" w:eastAsia="Times New Roman" w:hAnsi="Segoe UI" w:cs="Segoe UI"/>
          <w:sz w:val="18"/>
          <w:szCs w:val="18"/>
        </w:rPr>
      </w:pPr>
      <w:r w:rsidRPr="00FC2C89">
        <w:rPr>
          <w:rFonts w:ascii="Cambria" w:eastAsia="Times New Roman" w:hAnsi="Cambria" w:cs="Segoe UI"/>
        </w:rPr>
        <w:t> </w:t>
      </w:r>
    </w:p>
    <w:p w14:paraId="5DA05D4D" w14:textId="6E571C63" w:rsidR="00762FA9" w:rsidRPr="004F6B17" w:rsidRDefault="00FC2C89" w:rsidP="00762FA9">
      <w:pPr>
        <w:rPr>
          <w:rFonts w:ascii="Cambria" w:eastAsia="Times New Roman" w:hAnsi="Cambria"/>
        </w:rPr>
      </w:pPr>
      <w:r w:rsidRPr="004F6B17">
        <w:rPr>
          <w:rFonts w:ascii="Cambria" w:eastAsia="Times New Roman" w:hAnsi="Cambria" w:cs="Segoe UI"/>
        </w:rPr>
        <w:t>Summit Strategy Group is a California-based</w:t>
      </w:r>
      <w:r w:rsidR="00E26C65">
        <w:rPr>
          <w:rFonts w:ascii="Cambria" w:eastAsia="Times New Roman" w:hAnsi="Cambria" w:cs="Segoe UI"/>
        </w:rPr>
        <w:t xml:space="preserve">, </w:t>
      </w:r>
      <w:r w:rsidRPr="004F6B17">
        <w:rPr>
          <w:rFonts w:ascii="Cambria" w:eastAsia="Times New Roman" w:hAnsi="Cambria" w:cs="Segoe UI"/>
        </w:rPr>
        <w:t xml:space="preserve">consulting firm that specializes in </w:t>
      </w:r>
      <w:r w:rsidR="00762FA9" w:rsidRPr="004F6B17">
        <w:rPr>
          <w:rFonts w:ascii="Cambria" w:eastAsia="Times New Roman" w:hAnsi="Cambria"/>
        </w:rPr>
        <w:t xml:space="preserve">public affairs, corporate reputation, </w:t>
      </w:r>
      <w:r w:rsidR="00E26C65">
        <w:rPr>
          <w:rFonts w:ascii="Cambria" w:eastAsia="Times New Roman" w:hAnsi="Cambria"/>
        </w:rPr>
        <w:t xml:space="preserve">and </w:t>
      </w:r>
      <w:r w:rsidR="004B1ACB">
        <w:rPr>
          <w:rFonts w:ascii="Cambria" w:eastAsia="Times New Roman" w:hAnsi="Cambria"/>
        </w:rPr>
        <w:t>sustainability</w:t>
      </w:r>
      <w:r w:rsidR="00762FA9" w:rsidRPr="004F6B17">
        <w:rPr>
          <w:rFonts w:ascii="Cambria" w:eastAsia="Times New Roman" w:hAnsi="Cambria"/>
        </w:rPr>
        <w:t xml:space="preserve">. Our clients span a diverse range of industries and issues including energy, higher education, </w:t>
      </w:r>
      <w:r w:rsidR="00810666">
        <w:rPr>
          <w:rFonts w:ascii="Cambria" w:eastAsia="Times New Roman" w:hAnsi="Cambria"/>
        </w:rPr>
        <w:t xml:space="preserve">litigation communication, </w:t>
      </w:r>
      <w:r w:rsidR="00762FA9" w:rsidRPr="004F6B17">
        <w:rPr>
          <w:rFonts w:ascii="Cambria" w:eastAsia="Times New Roman" w:hAnsi="Cambria"/>
        </w:rPr>
        <w:t>land use</w:t>
      </w:r>
      <w:r w:rsidR="00E26C65">
        <w:rPr>
          <w:rFonts w:ascii="Cambria" w:eastAsia="Times New Roman" w:hAnsi="Cambria"/>
        </w:rPr>
        <w:t>,</w:t>
      </w:r>
      <w:r w:rsidR="00762FA9" w:rsidRPr="004F6B17">
        <w:rPr>
          <w:rFonts w:ascii="Cambria" w:eastAsia="Times New Roman" w:hAnsi="Cambria"/>
        </w:rPr>
        <w:t xml:space="preserve"> and </w:t>
      </w:r>
      <w:r w:rsidR="00E26C65">
        <w:rPr>
          <w:rFonts w:ascii="Cambria" w:eastAsia="Times New Roman" w:hAnsi="Cambria"/>
        </w:rPr>
        <w:t xml:space="preserve">implementing </w:t>
      </w:r>
      <w:r w:rsidR="004B1ACB">
        <w:rPr>
          <w:rFonts w:ascii="Cambria" w:eastAsia="Times New Roman" w:hAnsi="Cambria"/>
        </w:rPr>
        <w:t>ESG</w:t>
      </w:r>
      <w:r w:rsidR="00762FA9" w:rsidRPr="004F6B17">
        <w:rPr>
          <w:rFonts w:ascii="Cambria" w:eastAsia="Times New Roman" w:hAnsi="Cambria"/>
        </w:rPr>
        <w:t xml:space="preserve"> strateg</w:t>
      </w:r>
      <w:r w:rsidR="00E26C65">
        <w:rPr>
          <w:rFonts w:ascii="Cambria" w:eastAsia="Times New Roman" w:hAnsi="Cambria"/>
        </w:rPr>
        <w:t>ies</w:t>
      </w:r>
      <w:r w:rsidR="00762FA9" w:rsidRPr="004F6B17">
        <w:rPr>
          <w:rFonts w:ascii="Cambria" w:eastAsia="Times New Roman" w:hAnsi="Cambria"/>
        </w:rPr>
        <w:t xml:space="preserve">.  </w:t>
      </w:r>
    </w:p>
    <w:p w14:paraId="1E865644" w14:textId="77777777" w:rsidR="00FC2C89" w:rsidRDefault="00FC2C89" w:rsidP="003912EA">
      <w:pPr>
        <w:rPr>
          <w:rFonts w:ascii="Cambria" w:hAnsi="Cambria"/>
          <w:b/>
          <w:bCs/>
        </w:rPr>
      </w:pPr>
    </w:p>
    <w:p w14:paraId="44A49293" w14:textId="10284DB4" w:rsidR="003912EA" w:rsidRPr="003912EA" w:rsidRDefault="00A52F3A" w:rsidP="003912EA">
      <w:pPr>
        <w:rPr>
          <w:rFonts w:ascii="Cambria" w:hAnsi="Cambria"/>
        </w:rPr>
      </w:pPr>
      <w:r>
        <w:rPr>
          <w:rFonts w:ascii="Cambria" w:hAnsi="Cambria"/>
        </w:rPr>
        <w:t xml:space="preserve">We are seeking </w:t>
      </w:r>
      <w:r w:rsidR="0023411D">
        <w:rPr>
          <w:rFonts w:ascii="Cambria" w:hAnsi="Cambria"/>
        </w:rPr>
        <w:t xml:space="preserve">a </w:t>
      </w:r>
      <w:proofErr w:type="gramStart"/>
      <w:r w:rsidR="009421B0">
        <w:rPr>
          <w:rFonts w:ascii="Cambria" w:hAnsi="Cambria"/>
        </w:rPr>
        <w:t>driven</w:t>
      </w:r>
      <w:r w:rsidR="009421B0">
        <w:rPr>
          <w:rFonts w:ascii="Cambria" w:hAnsi="Cambria"/>
          <w:i/>
          <w:iCs/>
        </w:rPr>
        <w:t xml:space="preserve"> </w:t>
      </w:r>
      <w:r w:rsidR="009421B0">
        <w:rPr>
          <w:rFonts w:ascii="Cambria" w:hAnsi="Cambria"/>
        </w:rPr>
        <w:t>public affairs</w:t>
      </w:r>
      <w:proofErr w:type="gramEnd"/>
      <w:r w:rsidR="00E26C65">
        <w:rPr>
          <w:rFonts w:ascii="Cambria" w:hAnsi="Cambria"/>
        </w:rPr>
        <w:t xml:space="preserve"> </w:t>
      </w:r>
      <w:r>
        <w:rPr>
          <w:rFonts w:ascii="Cambria" w:hAnsi="Cambria"/>
        </w:rPr>
        <w:t>professional</w:t>
      </w:r>
      <w:r w:rsidR="003912EA" w:rsidRPr="00BC0232">
        <w:rPr>
          <w:rFonts w:ascii="Cambria" w:hAnsi="Cambria"/>
        </w:rPr>
        <w:t xml:space="preserve"> </w:t>
      </w:r>
      <w:r w:rsidR="00B9113F">
        <w:rPr>
          <w:rFonts w:ascii="Cambria" w:hAnsi="Cambria"/>
        </w:rPr>
        <w:t>in Sacramento</w:t>
      </w:r>
      <w:r w:rsidR="00E26C65">
        <w:rPr>
          <w:rFonts w:ascii="Cambria" w:hAnsi="Cambria"/>
        </w:rPr>
        <w:t xml:space="preserve">, ideally </w:t>
      </w:r>
      <w:r w:rsidR="00AA67D4">
        <w:rPr>
          <w:rFonts w:ascii="Cambria" w:hAnsi="Cambria"/>
        </w:rPr>
        <w:t>with</w:t>
      </w:r>
      <w:r w:rsidR="00900F1B">
        <w:rPr>
          <w:rFonts w:ascii="Cambria" w:hAnsi="Cambria"/>
        </w:rPr>
        <w:t xml:space="preserve"> </w:t>
      </w:r>
      <w:r>
        <w:rPr>
          <w:rFonts w:ascii="Cambria" w:hAnsi="Cambria"/>
        </w:rPr>
        <w:t xml:space="preserve">experience in </w:t>
      </w:r>
      <w:r w:rsidR="003912EA" w:rsidRPr="003912EA">
        <w:rPr>
          <w:rFonts w:ascii="Cambria" w:hAnsi="Cambria"/>
        </w:rPr>
        <w:t>the fields of public affairs</w:t>
      </w:r>
      <w:r w:rsidR="00E26C65">
        <w:rPr>
          <w:rFonts w:ascii="Cambria" w:hAnsi="Cambria"/>
        </w:rPr>
        <w:t xml:space="preserve"> or politics</w:t>
      </w:r>
      <w:r w:rsidR="003912EA" w:rsidRPr="003912EA">
        <w:rPr>
          <w:rFonts w:ascii="Cambria" w:hAnsi="Cambria"/>
        </w:rPr>
        <w:t xml:space="preserve">, corporate communications, </w:t>
      </w:r>
      <w:r w:rsidR="00BF6F1A">
        <w:rPr>
          <w:rFonts w:ascii="Cambria" w:hAnsi="Cambria"/>
        </w:rPr>
        <w:t xml:space="preserve">and </w:t>
      </w:r>
      <w:r w:rsidR="003912EA" w:rsidRPr="003912EA">
        <w:rPr>
          <w:rFonts w:ascii="Cambria" w:hAnsi="Cambria"/>
        </w:rPr>
        <w:t>issues management</w:t>
      </w:r>
      <w:r w:rsidR="00BF6F1A">
        <w:rPr>
          <w:rFonts w:ascii="Cambria" w:hAnsi="Cambria"/>
        </w:rPr>
        <w:t xml:space="preserve">. </w:t>
      </w:r>
      <w:r w:rsidR="00E26C65">
        <w:rPr>
          <w:rFonts w:ascii="Cambria" w:hAnsi="Cambria"/>
        </w:rPr>
        <w:t>Strong writing capabilities are required as well.</w:t>
      </w:r>
    </w:p>
    <w:p w14:paraId="7897FAAC" w14:textId="77777777" w:rsidR="003912EA" w:rsidRPr="003912EA" w:rsidRDefault="003912EA" w:rsidP="003912EA">
      <w:pPr>
        <w:rPr>
          <w:rFonts w:ascii="Cambria" w:hAnsi="Cambria"/>
        </w:rPr>
      </w:pPr>
      <w:r w:rsidRPr="003912EA">
        <w:rPr>
          <w:rFonts w:ascii="Cambria" w:hAnsi="Cambria"/>
        </w:rPr>
        <w:t> </w:t>
      </w:r>
    </w:p>
    <w:p w14:paraId="75258907" w14:textId="6ED2AE02" w:rsidR="00D41EBE" w:rsidRPr="00D41EBE" w:rsidRDefault="00D41EBE" w:rsidP="00D41EBE">
      <w:pPr>
        <w:rPr>
          <w:rFonts w:ascii="Times New Roman" w:eastAsia="Times New Roman" w:hAnsi="Times New Roman" w:cs="Times New Roman"/>
        </w:rPr>
      </w:pPr>
      <w:r w:rsidRPr="00D41EBE">
        <w:rPr>
          <w:rFonts w:ascii="Cambria" w:eastAsia="Times New Roman" w:hAnsi="Cambria" w:cs="Times New Roman"/>
          <w:color w:val="000000"/>
          <w:shd w:val="clear" w:color="auto" w:fill="FFFFFF"/>
        </w:rPr>
        <w:t>As part of the Summit Strategy Group team, you will:  </w:t>
      </w:r>
      <w:r>
        <w:rPr>
          <w:rFonts w:ascii="Cambria" w:eastAsia="Times New Roman" w:hAnsi="Cambria" w:cs="Times New Roman"/>
          <w:color w:val="000000"/>
          <w:shd w:val="clear" w:color="auto" w:fill="FFFFFF"/>
        </w:rPr>
        <w:br/>
      </w:r>
    </w:p>
    <w:p w14:paraId="01C7C746" w14:textId="66472794" w:rsidR="00900F1B" w:rsidRDefault="00900F1B" w:rsidP="00A52F3A">
      <w:pPr>
        <w:pStyle w:val="ListParagraph"/>
        <w:numPr>
          <w:ilvl w:val="0"/>
          <w:numId w:val="1"/>
        </w:numPr>
        <w:rPr>
          <w:rFonts w:ascii="Cambria" w:hAnsi="Cambria"/>
        </w:rPr>
      </w:pPr>
      <w:r>
        <w:rPr>
          <w:rFonts w:ascii="Cambria" w:hAnsi="Cambria"/>
        </w:rPr>
        <w:t>Be a part of a dynamic and growth-oriented consulting firm with unlimited potential for growth and professional development.</w:t>
      </w:r>
    </w:p>
    <w:p w14:paraId="090754C3" w14:textId="7539B3F3" w:rsidR="00B92AC6" w:rsidRDefault="00E26C65" w:rsidP="00B92AC6">
      <w:pPr>
        <w:pStyle w:val="ListParagraph"/>
        <w:numPr>
          <w:ilvl w:val="0"/>
          <w:numId w:val="1"/>
        </w:numPr>
        <w:rPr>
          <w:rFonts w:ascii="Cambria" w:hAnsi="Cambria"/>
        </w:rPr>
      </w:pPr>
      <w:r>
        <w:rPr>
          <w:rFonts w:ascii="Cambria" w:hAnsi="Cambria"/>
        </w:rPr>
        <w:t>Help m</w:t>
      </w:r>
      <w:r w:rsidR="00900F1B">
        <w:rPr>
          <w:rFonts w:ascii="Cambria" w:hAnsi="Cambria"/>
        </w:rPr>
        <w:t>anage accounts and execute a</w:t>
      </w:r>
      <w:r w:rsidR="00900F1B" w:rsidRPr="00A52F3A">
        <w:rPr>
          <w:rFonts w:ascii="Cambria" w:hAnsi="Cambria"/>
        </w:rPr>
        <w:t xml:space="preserve"> variety of client work, including narrative development, grassroots organizing, media relations, stakeholder engagement, </w:t>
      </w:r>
      <w:r w:rsidR="0023411D">
        <w:rPr>
          <w:rFonts w:ascii="Cambria" w:hAnsi="Cambria"/>
        </w:rPr>
        <w:t xml:space="preserve">research, </w:t>
      </w:r>
      <w:r w:rsidR="00900F1B">
        <w:rPr>
          <w:rFonts w:ascii="Cambria" w:hAnsi="Cambria"/>
        </w:rPr>
        <w:t xml:space="preserve">and </w:t>
      </w:r>
      <w:r w:rsidR="00900F1B" w:rsidRPr="00A52F3A">
        <w:rPr>
          <w:rFonts w:ascii="Cambria" w:hAnsi="Cambria"/>
        </w:rPr>
        <w:t>content development</w:t>
      </w:r>
      <w:r w:rsidR="00900F1B">
        <w:rPr>
          <w:rFonts w:ascii="Cambria" w:hAnsi="Cambria"/>
        </w:rPr>
        <w:t xml:space="preserve">. </w:t>
      </w:r>
    </w:p>
    <w:p w14:paraId="0E8E0B08" w14:textId="15B31785" w:rsidR="00900F1B" w:rsidRDefault="00900F1B" w:rsidP="00900F1B">
      <w:pPr>
        <w:pStyle w:val="ListParagraph"/>
        <w:numPr>
          <w:ilvl w:val="0"/>
          <w:numId w:val="1"/>
        </w:numPr>
        <w:rPr>
          <w:rFonts w:ascii="Cambria" w:hAnsi="Cambria"/>
        </w:rPr>
      </w:pPr>
      <w:r>
        <w:rPr>
          <w:rFonts w:ascii="Cambria" w:hAnsi="Cambria"/>
        </w:rPr>
        <w:t>W</w:t>
      </w:r>
      <w:r w:rsidRPr="00A52F3A">
        <w:rPr>
          <w:rFonts w:ascii="Cambria" w:hAnsi="Cambria"/>
        </w:rPr>
        <w:t>ork closely with top professionals in the industry</w:t>
      </w:r>
      <w:r>
        <w:rPr>
          <w:rFonts w:ascii="Cambria" w:hAnsi="Cambria"/>
        </w:rPr>
        <w:t xml:space="preserve">, </w:t>
      </w:r>
      <w:r w:rsidR="0023411D">
        <w:rPr>
          <w:rFonts w:ascii="Cambria" w:hAnsi="Cambria"/>
        </w:rPr>
        <w:t>engage</w:t>
      </w:r>
      <w:r w:rsidR="0023411D" w:rsidRPr="00A52F3A">
        <w:rPr>
          <w:rFonts w:ascii="Cambria" w:hAnsi="Cambria"/>
        </w:rPr>
        <w:t xml:space="preserve"> </w:t>
      </w:r>
      <w:r w:rsidR="0023411D">
        <w:rPr>
          <w:rFonts w:ascii="Cambria" w:hAnsi="Cambria"/>
        </w:rPr>
        <w:t xml:space="preserve">directly with clients and work </w:t>
      </w:r>
      <w:proofErr w:type="gramStart"/>
      <w:r w:rsidR="0023411D">
        <w:rPr>
          <w:rFonts w:ascii="Cambria" w:hAnsi="Cambria"/>
        </w:rPr>
        <w:t>hand-in-hand</w:t>
      </w:r>
      <w:proofErr w:type="gramEnd"/>
      <w:r w:rsidR="0023411D">
        <w:rPr>
          <w:rFonts w:ascii="Cambria" w:hAnsi="Cambria"/>
        </w:rPr>
        <w:t xml:space="preserve"> with communications, research, and ESG experts</w:t>
      </w:r>
      <w:r w:rsidR="005E3EBA">
        <w:rPr>
          <w:rFonts w:ascii="Cambria" w:hAnsi="Cambria"/>
        </w:rPr>
        <w:t>.</w:t>
      </w:r>
      <w:r w:rsidR="0023411D">
        <w:rPr>
          <w:rFonts w:ascii="Cambria" w:hAnsi="Cambria"/>
        </w:rPr>
        <w:t xml:space="preserve"> </w:t>
      </w:r>
      <w:r w:rsidRPr="00A52F3A">
        <w:rPr>
          <w:rFonts w:ascii="Cambria" w:hAnsi="Cambria"/>
        </w:rPr>
        <w:t xml:space="preserve">  </w:t>
      </w:r>
    </w:p>
    <w:p w14:paraId="1E14DF9C" w14:textId="60635F5C" w:rsidR="00AF6BC5" w:rsidRDefault="00AF6BC5" w:rsidP="00900F1B">
      <w:pPr>
        <w:pStyle w:val="ListParagraph"/>
        <w:numPr>
          <w:ilvl w:val="0"/>
          <w:numId w:val="1"/>
        </w:numPr>
        <w:rPr>
          <w:rFonts w:ascii="Cambria" w:hAnsi="Cambria"/>
        </w:rPr>
      </w:pPr>
      <w:r>
        <w:rPr>
          <w:rFonts w:ascii="Cambria" w:hAnsi="Cambria"/>
        </w:rPr>
        <w:t xml:space="preserve">Report to the </w:t>
      </w:r>
      <w:r w:rsidR="00E26C65">
        <w:rPr>
          <w:rFonts w:ascii="Cambria" w:hAnsi="Cambria"/>
        </w:rPr>
        <w:t xml:space="preserve">Sacramento-based </w:t>
      </w:r>
      <w:r w:rsidR="0023411D">
        <w:rPr>
          <w:rFonts w:ascii="Cambria" w:hAnsi="Cambria"/>
        </w:rPr>
        <w:t>P</w:t>
      </w:r>
      <w:r>
        <w:rPr>
          <w:rFonts w:ascii="Cambria" w:hAnsi="Cambria"/>
        </w:rPr>
        <w:t xml:space="preserve">ublic </w:t>
      </w:r>
      <w:r w:rsidR="0023411D">
        <w:rPr>
          <w:rFonts w:ascii="Cambria" w:hAnsi="Cambria"/>
        </w:rPr>
        <w:t>A</w:t>
      </w:r>
      <w:r>
        <w:rPr>
          <w:rFonts w:ascii="Cambria" w:hAnsi="Cambria"/>
        </w:rPr>
        <w:t>ffairs team</w:t>
      </w:r>
      <w:r w:rsidR="005E3EBA">
        <w:rPr>
          <w:rFonts w:ascii="Cambria" w:hAnsi="Cambria"/>
        </w:rPr>
        <w:t>.</w:t>
      </w:r>
    </w:p>
    <w:p w14:paraId="57E9B89A" w14:textId="452B02BD" w:rsidR="00B92AC6" w:rsidRDefault="00B92AC6" w:rsidP="00900F1B">
      <w:pPr>
        <w:pStyle w:val="ListParagraph"/>
        <w:numPr>
          <w:ilvl w:val="0"/>
          <w:numId w:val="1"/>
        </w:numPr>
        <w:rPr>
          <w:rFonts w:ascii="Cambria" w:hAnsi="Cambria"/>
        </w:rPr>
      </w:pPr>
      <w:r>
        <w:rPr>
          <w:rFonts w:ascii="Cambria" w:hAnsi="Cambria"/>
        </w:rPr>
        <w:t xml:space="preserve">Provide project management and coordination of special projects, as needed. </w:t>
      </w:r>
    </w:p>
    <w:p w14:paraId="76C47FC1" w14:textId="2F4FBD11" w:rsidR="00900F1B" w:rsidRPr="00105B5E" w:rsidRDefault="00B92AC6">
      <w:pPr>
        <w:pStyle w:val="ListParagraph"/>
        <w:numPr>
          <w:ilvl w:val="0"/>
          <w:numId w:val="1"/>
        </w:numPr>
        <w:rPr>
          <w:rFonts w:ascii="Cambria" w:hAnsi="Cambria"/>
        </w:rPr>
      </w:pPr>
      <w:r>
        <w:rPr>
          <w:rFonts w:ascii="Cambria" w:hAnsi="Cambria"/>
        </w:rPr>
        <w:t>Track progress and document client deliverables</w:t>
      </w:r>
      <w:r w:rsidR="0023411D">
        <w:rPr>
          <w:rFonts w:ascii="Cambria" w:hAnsi="Cambria"/>
        </w:rPr>
        <w:t xml:space="preserve"> and support account management and organization</w:t>
      </w:r>
      <w:r w:rsidR="005E3EBA">
        <w:rPr>
          <w:rFonts w:ascii="Cambria" w:hAnsi="Cambria"/>
        </w:rPr>
        <w:t>.</w:t>
      </w:r>
    </w:p>
    <w:p w14:paraId="331778DA" w14:textId="2A91B165" w:rsidR="00B92AC6" w:rsidRDefault="00B92AC6" w:rsidP="00900F1B">
      <w:pPr>
        <w:pStyle w:val="ListParagraph"/>
        <w:numPr>
          <w:ilvl w:val="0"/>
          <w:numId w:val="1"/>
        </w:numPr>
        <w:rPr>
          <w:rFonts w:ascii="Cambria" w:hAnsi="Cambria"/>
        </w:rPr>
      </w:pPr>
      <w:r>
        <w:rPr>
          <w:rFonts w:ascii="Cambria" w:hAnsi="Cambria"/>
        </w:rPr>
        <w:t>Assist with company communications, marketing</w:t>
      </w:r>
      <w:r w:rsidR="00E26C65">
        <w:rPr>
          <w:rFonts w:ascii="Cambria" w:hAnsi="Cambria"/>
        </w:rPr>
        <w:t>,</w:t>
      </w:r>
      <w:r>
        <w:rPr>
          <w:rFonts w:ascii="Cambria" w:hAnsi="Cambria"/>
        </w:rPr>
        <w:t xml:space="preserve"> and promotion</w:t>
      </w:r>
      <w:r w:rsidR="00D76450">
        <w:rPr>
          <w:rFonts w:ascii="Cambria" w:hAnsi="Cambria"/>
        </w:rPr>
        <w:t>,</w:t>
      </w:r>
      <w:r>
        <w:rPr>
          <w:rFonts w:ascii="Cambria" w:hAnsi="Cambria"/>
        </w:rPr>
        <w:t xml:space="preserve"> as needed. </w:t>
      </w:r>
    </w:p>
    <w:p w14:paraId="1600EC4A" w14:textId="77777777" w:rsidR="00ED2B0D" w:rsidRDefault="00ED2B0D" w:rsidP="003912EA">
      <w:pPr>
        <w:rPr>
          <w:rFonts w:ascii="Cambria" w:hAnsi="Cambria"/>
        </w:rPr>
      </w:pPr>
    </w:p>
    <w:p w14:paraId="38C86C4D" w14:textId="481F7CE3" w:rsidR="00E26C65" w:rsidRPr="00707FDF" w:rsidRDefault="00ED2B0D" w:rsidP="00707FDF">
      <w:pPr>
        <w:ind w:left="409"/>
        <w:rPr>
          <w:rFonts w:ascii="Cambria" w:hAnsi="Cambria"/>
        </w:rPr>
      </w:pPr>
      <w:r w:rsidRPr="00707FDF">
        <w:rPr>
          <w:rFonts w:ascii="Cambria" w:hAnsi="Cambria"/>
        </w:rPr>
        <w:t>Ideal candidates will have a desire to learn, problem-solve</w:t>
      </w:r>
      <w:r w:rsidR="00E26C65">
        <w:rPr>
          <w:rFonts w:ascii="Cambria" w:hAnsi="Cambria"/>
        </w:rPr>
        <w:t>,</w:t>
      </w:r>
      <w:r w:rsidRPr="00707FDF">
        <w:rPr>
          <w:rFonts w:ascii="Cambria" w:hAnsi="Cambria"/>
        </w:rPr>
        <w:t xml:space="preserve"> and think quickly on their feet. Applicants with a diverse background are welcome and experience working </w:t>
      </w:r>
      <w:r w:rsidR="0023411D" w:rsidRPr="00707FDF">
        <w:rPr>
          <w:rFonts w:ascii="Cambria" w:hAnsi="Cambria"/>
        </w:rPr>
        <w:t xml:space="preserve">in the </w:t>
      </w:r>
      <w:r w:rsidR="00E26C65">
        <w:rPr>
          <w:rFonts w:ascii="Cambria" w:hAnsi="Cambria"/>
        </w:rPr>
        <w:t xml:space="preserve">public affairs or </w:t>
      </w:r>
      <w:r w:rsidR="0023411D" w:rsidRPr="00707FDF">
        <w:rPr>
          <w:rFonts w:ascii="Cambria" w:hAnsi="Cambria"/>
        </w:rPr>
        <w:t>communications field</w:t>
      </w:r>
      <w:r w:rsidR="00E26C65">
        <w:rPr>
          <w:rFonts w:ascii="Cambria" w:hAnsi="Cambria"/>
        </w:rPr>
        <w:t>s</w:t>
      </w:r>
      <w:r w:rsidR="0023411D" w:rsidRPr="00707FDF">
        <w:rPr>
          <w:rFonts w:ascii="Cambria" w:hAnsi="Cambria"/>
        </w:rPr>
        <w:t xml:space="preserve"> (either agency or in-house) is a plus. </w:t>
      </w:r>
      <w:r w:rsidR="00E26C65" w:rsidRPr="00707FDF">
        <w:rPr>
          <w:rFonts w:ascii="Cambria" w:hAnsi="Cambria"/>
        </w:rPr>
        <w:t xml:space="preserve">2-3 years of </w:t>
      </w:r>
      <w:r w:rsidR="00E26C65">
        <w:rPr>
          <w:rFonts w:ascii="Cambria" w:hAnsi="Cambria"/>
        </w:rPr>
        <w:t>relevant</w:t>
      </w:r>
      <w:r w:rsidR="00E26C65" w:rsidRPr="00707FDF">
        <w:rPr>
          <w:rFonts w:ascii="Cambria" w:hAnsi="Cambria"/>
        </w:rPr>
        <w:t xml:space="preserve"> experience is ideal.</w:t>
      </w:r>
    </w:p>
    <w:p w14:paraId="147B1064" w14:textId="77777777" w:rsidR="004B5DFD" w:rsidRDefault="004B5DFD" w:rsidP="003912EA">
      <w:pPr>
        <w:rPr>
          <w:rFonts w:ascii="Cambria" w:hAnsi="Cambria"/>
        </w:rPr>
      </w:pPr>
    </w:p>
    <w:p w14:paraId="536B58EC" w14:textId="4852BFB1" w:rsidR="00ED2B0D" w:rsidRDefault="00ED2B0D" w:rsidP="003912EA">
      <w:pPr>
        <w:rPr>
          <w:rFonts w:ascii="Cambria" w:hAnsi="Cambria"/>
        </w:rPr>
      </w:pPr>
      <w:r>
        <w:rPr>
          <w:rFonts w:ascii="Cambria" w:hAnsi="Cambria"/>
        </w:rPr>
        <w:t>We are an equal</w:t>
      </w:r>
      <w:r w:rsidR="00EC3196">
        <w:rPr>
          <w:rFonts w:ascii="Cambria" w:hAnsi="Cambria"/>
        </w:rPr>
        <w:t>-</w:t>
      </w:r>
      <w:r>
        <w:rPr>
          <w:rFonts w:ascii="Cambria" w:hAnsi="Cambria"/>
        </w:rPr>
        <w:t xml:space="preserve">opportunity employer with competitive compensation. </w:t>
      </w:r>
    </w:p>
    <w:p w14:paraId="62FD5C9B" w14:textId="19696570" w:rsidR="00570C08" w:rsidRDefault="003912EA" w:rsidP="003912EA">
      <w:pPr>
        <w:rPr>
          <w:rFonts w:ascii="Cambria" w:hAnsi="Cambria"/>
        </w:rPr>
      </w:pPr>
      <w:r w:rsidRPr="003912EA">
        <w:rPr>
          <w:rFonts w:ascii="Cambria" w:hAnsi="Cambria"/>
        </w:rPr>
        <w:t> </w:t>
      </w:r>
    </w:p>
    <w:p w14:paraId="49B3F3C8" w14:textId="77777777" w:rsidR="00D41EBE" w:rsidRPr="00D41EBE" w:rsidRDefault="00D41EBE" w:rsidP="00D41EBE">
      <w:pPr>
        <w:textAlignment w:val="baseline"/>
        <w:rPr>
          <w:rFonts w:ascii="Segoe UI" w:eastAsia="Times New Roman" w:hAnsi="Segoe UI" w:cs="Segoe UI"/>
          <w:sz w:val="18"/>
          <w:szCs w:val="18"/>
        </w:rPr>
      </w:pPr>
      <w:r w:rsidRPr="00D41EBE">
        <w:rPr>
          <w:rFonts w:ascii="Cambria" w:eastAsia="Times New Roman" w:hAnsi="Cambria" w:cs="Segoe UI"/>
        </w:rPr>
        <w:t xml:space="preserve">Candidates should send a resume and cover letter to </w:t>
      </w:r>
      <w:hyperlink r:id="rId10" w:tgtFrame="_blank" w:history="1">
        <w:r w:rsidRPr="00D41EBE">
          <w:rPr>
            <w:rFonts w:ascii="Cambria" w:eastAsia="Times New Roman" w:hAnsi="Cambria" w:cs="Segoe UI"/>
            <w:color w:val="0563C1"/>
            <w:u w:val="single"/>
          </w:rPr>
          <w:t>careers@summitstrategygroup.net</w:t>
        </w:r>
      </w:hyperlink>
      <w:r w:rsidRPr="00D41EBE">
        <w:rPr>
          <w:rFonts w:ascii="Cambria" w:eastAsia="Times New Roman" w:hAnsi="Cambria" w:cs="Segoe UI"/>
        </w:rPr>
        <w:t>  </w:t>
      </w:r>
    </w:p>
    <w:p w14:paraId="179C2F14" w14:textId="77777777" w:rsidR="00D41EBE" w:rsidRDefault="00D41EBE" w:rsidP="00D41EBE">
      <w:pPr>
        <w:textAlignment w:val="baseline"/>
        <w:rPr>
          <w:rFonts w:ascii="Cambria" w:eastAsia="Times New Roman" w:hAnsi="Cambria" w:cs="Segoe UI"/>
        </w:rPr>
      </w:pPr>
      <w:r w:rsidRPr="00D41EBE">
        <w:rPr>
          <w:rFonts w:ascii="Cambria" w:eastAsia="Times New Roman" w:hAnsi="Cambria" w:cs="Segoe UI"/>
        </w:rPr>
        <w:t> </w:t>
      </w:r>
    </w:p>
    <w:p w14:paraId="5B0095CB" w14:textId="1297A483" w:rsidR="00D41EBE" w:rsidRDefault="0026094F" w:rsidP="00D41EBE">
      <w:pPr>
        <w:textAlignment w:val="baseline"/>
        <w:rPr>
          <w:rFonts w:ascii="Cambria" w:eastAsia="Times New Roman" w:hAnsi="Cambria" w:cs="Segoe UI"/>
        </w:rPr>
      </w:pPr>
      <w:r>
        <w:rPr>
          <w:rFonts w:ascii="Cambria" w:eastAsia="Times New Roman" w:hAnsi="Cambria" w:cs="Segoe UI"/>
        </w:rPr>
        <w:t xml:space="preserve">Salary </w:t>
      </w:r>
      <w:r w:rsidR="00E80113">
        <w:rPr>
          <w:rFonts w:ascii="Cambria" w:eastAsia="Times New Roman" w:hAnsi="Cambria" w:cs="Segoe UI"/>
        </w:rPr>
        <w:t xml:space="preserve">Range: </w:t>
      </w:r>
      <w:r w:rsidR="00E74F39">
        <w:rPr>
          <w:rFonts w:ascii="Cambria" w:eastAsia="Times New Roman" w:hAnsi="Cambria" w:cs="Segoe UI"/>
        </w:rPr>
        <w:t>$60,000 - $75,000</w:t>
      </w:r>
      <w:r w:rsidR="00DD1FC1">
        <w:rPr>
          <w:rFonts w:ascii="Cambria" w:eastAsia="Times New Roman" w:hAnsi="Cambria" w:cs="Segoe UI"/>
        </w:rPr>
        <w:t>, commensurate with experience</w:t>
      </w:r>
    </w:p>
    <w:p w14:paraId="72AC18DE" w14:textId="77777777" w:rsidR="00D41EBE" w:rsidRPr="00D41EBE" w:rsidRDefault="00D41EBE" w:rsidP="00D41EBE">
      <w:pPr>
        <w:textAlignment w:val="baseline"/>
        <w:rPr>
          <w:rFonts w:ascii="Segoe UI" w:eastAsia="Times New Roman" w:hAnsi="Segoe UI" w:cs="Segoe UI"/>
          <w:sz w:val="18"/>
          <w:szCs w:val="18"/>
        </w:rPr>
      </w:pPr>
    </w:p>
    <w:p w14:paraId="31CF2399" w14:textId="77777777" w:rsidR="00463191" w:rsidRDefault="00463191" w:rsidP="00D41EBE">
      <w:pPr>
        <w:textAlignment w:val="baseline"/>
        <w:rPr>
          <w:rFonts w:ascii="Cambria" w:eastAsia="Times New Roman" w:hAnsi="Cambria" w:cs="Segoe UI"/>
          <w:b/>
          <w:bCs/>
        </w:rPr>
      </w:pPr>
    </w:p>
    <w:p w14:paraId="5DC6C990" w14:textId="3E1B2109" w:rsidR="00D41EBE" w:rsidRPr="00D41EBE" w:rsidRDefault="00D41EBE" w:rsidP="00D41EBE">
      <w:pPr>
        <w:textAlignment w:val="baseline"/>
        <w:rPr>
          <w:rFonts w:ascii="Segoe UI" w:eastAsia="Times New Roman" w:hAnsi="Segoe UI" w:cs="Segoe UI"/>
          <w:sz w:val="18"/>
          <w:szCs w:val="18"/>
        </w:rPr>
      </w:pPr>
      <w:r w:rsidRPr="00D41EBE">
        <w:rPr>
          <w:rFonts w:ascii="Cambria" w:eastAsia="Times New Roman" w:hAnsi="Cambria" w:cs="Segoe UI"/>
          <w:b/>
          <w:bCs/>
        </w:rPr>
        <w:t>About Summit Strategy Group, LLC</w:t>
      </w:r>
      <w:r w:rsidRPr="00D41EBE">
        <w:rPr>
          <w:rFonts w:ascii="Cambria" w:eastAsia="Times New Roman" w:hAnsi="Cambria" w:cs="Segoe UI"/>
        </w:rPr>
        <w:t> </w:t>
      </w:r>
    </w:p>
    <w:p w14:paraId="2E2F751A" w14:textId="77777777" w:rsidR="00D41EBE" w:rsidRPr="00D41EBE" w:rsidRDefault="00D41EBE" w:rsidP="00D41EBE">
      <w:pPr>
        <w:textAlignment w:val="baseline"/>
        <w:rPr>
          <w:rFonts w:ascii="Segoe UI" w:eastAsia="Times New Roman" w:hAnsi="Segoe UI" w:cs="Segoe UI"/>
          <w:sz w:val="18"/>
          <w:szCs w:val="18"/>
        </w:rPr>
      </w:pPr>
      <w:r w:rsidRPr="00D41EBE">
        <w:rPr>
          <w:rFonts w:ascii="Cambria" w:eastAsia="Times New Roman" w:hAnsi="Cambria" w:cs="Segoe UI"/>
        </w:rPr>
        <w:t> </w:t>
      </w:r>
    </w:p>
    <w:p w14:paraId="6DAC2D7A" w14:textId="77777777" w:rsidR="00D41EBE" w:rsidRPr="00D41EBE" w:rsidRDefault="00D41EBE" w:rsidP="00D41EBE">
      <w:pPr>
        <w:textAlignment w:val="baseline"/>
        <w:rPr>
          <w:rFonts w:ascii="Segoe UI" w:eastAsia="Times New Roman" w:hAnsi="Segoe UI" w:cs="Segoe UI"/>
          <w:sz w:val="18"/>
          <w:szCs w:val="18"/>
        </w:rPr>
      </w:pPr>
      <w:r w:rsidRPr="00D41EBE">
        <w:rPr>
          <w:rFonts w:ascii="Cambria" w:eastAsia="Times New Roman" w:hAnsi="Cambria" w:cs="Segoe UI"/>
          <w:color w:val="000000"/>
        </w:rPr>
        <w:t>Summit Strategy Group is a California-based consulting firm specializing in corporate reputation, issues management, crisis communications, ESG and sustainability. Our founding principle is that every client deserves and requires a custom-built team of the best talent: Agile thinkers equipped with precision tools that yield crucial insights necessary to navigate and succeed in today’s constantly evolving landscape. Our unique business model allows us to deploy bespoke client teams of world-class talent when and where they are needed, and to scale according to client requirements. </w:t>
      </w:r>
    </w:p>
    <w:p w14:paraId="015982A8" w14:textId="77777777" w:rsidR="00D41EBE" w:rsidRPr="00D41EBE" w:rsidRDefault="00D41EBE" w:rsidP="00D41EBE">
      <w:pPr>
        <w:textAlignment w:val="baseline"/>
        <w:rPr>
          <w:rFonts w:ascii="Segoe UI" w:eastAsia="Times New Roman" w:hAnsi="Segoe UI" w:cs="Segoe UI"/>
          <w:sz w:val="18"/>
          <w:szCs w:val="18"/>
        </w:rPr>
      </w:pPr>
      <w:r w:rsidRPr="00D41EBE">
        <w:rPr>
          <w:rFonts w:ascii="Cambria" w:eastAsia="Times New Roman" w:hAnsi="Cambria" w:cs="Segoe UI"/>
          <w:color w:val="000000"/>
        </w:rPr>
        <w:t> </w:t>
      </w:r>
    </w:p>
    <w:p w14:paraId="61F618B5" w14:textId="68FAEB1E" w:rsidR="00D41EBE" w:rsidRPr="00D41EBE" w:rsidRDefault="00D41EBE" w:rsidP="00D41EBE">
      <w:pPr>
        <w:textAlignment w:val="baseline"/>
        <w:rPr>
          <w:rFonts w:ascii="Segoe UI" w:eastAsia="Times New Roman" w:hAnsi="Segoe UI" w:cs="Segoe UI"/>
          <w:sz w:val="18"/>
          <w:szCs w:val="18"/>
        </w:rPr>
      </w:pPr>
      <w:r w:rsidRPr="00D41EBE">
        <w:rPr>
          <w:rFonts w:ascii="Cambria" w:eastAsia="Times New Roman" w:hAnsi="Cambria" w:cs="Segoe UI"/>
          <w:color w:val="000000"/>
        </w:rPr>
        <w:t>Summit Strategy Group is an equal</w:t>
      </w:r>
      <w:r w:rsidR="00463191">
        <w:rPr>
          <w:rFonts w:ascii="Cambria" w:eastAsia="Times New Roman" w:hAnsi="Cambria" w:cs="Segoe UI"/>
          <w:color w:val="000000"/>
        </w:rPr>
        <w:t>-</w:t>
      </w:r>
      <w:r w:rsidRPr="00D41EBE">
        <w:rPr>
          <w:rFonts w:ascii="Cambria" w:eastAsia="Times New Roman" w:hAnsi="Cambria" w:cs="Segoe UI"/>
          <w:color w:val="000000"/>
        </w:rPr>
        <w:t xml:space="preserve">opportunity employer and makes all employment </w:t>
      </w:r>
      <w:r w:rsidRPr="00D41EBE">
        <w:rPr>
          <w:rFonts w:ascii="Cambria" w:eastAsia="Times New Roman" w:hAnsi="Cambria" w:cs="Segoe UI"/>
        </w:rPr>
        <w:t>decisions on the basis of merit, qualifications, and abilities. </w:t>
      </w:r>
    </w:p>
    <w:p w14:paraId="391EC201" w14:textId="77777777" w:rsidR="00D41EBE" w:rsidRPr="00D41EBE" w:rsidRDefault="00D41EBE" w:rsidP="00D41EBE">
      <w:pPr>
        <w:textAlignment w:val="baseline"/>
        <w:rPr>
          <w:rFonts w:ascii="Segoe UI" w:eastAsia="Times New Roman" w:hAnsi="Segoe UI" w:cs="Segoe UI"/>
          <w:sz w:val="18"/>
          <w:szCs w:val="18"/>
        </w:rPr>
      </w:pPr>
      <w:r w:rsidRPr="00D41EBE">
        <w:rPr>
          <w:rFonts w:ascii="Cambria" w:eastAsia="Times New Roman" w:hAnsi="Cambria" w:cs="Segoe UI"/>
        </w:rPr>
        <w:t> </w:t>
      </w:r>
    </w:p>
    <w:p w14:paraId="6C057508" w14:textId="77777777" w:rsidR="00D41EBE" w:rsidRPr="00D41EBE" w:rsidRDefault="00D41EBE" w:rsidP="00D41EBE">
      <w:pPr>
        <w:textAlignment w:val="baseline"/>
        <w:rPr>
          <w:rFonts w:ascii="Segoe UI" w:eastAsia="Times New Roman" w:hAnsi="Segoe UI" w:cs="Segoe UI"/>
          <w:sz w:val="18"/>
          <w:szCs w:val="18"/>
        </w:rPr>
      </w:pPr>
      <w:r w:rsidRPr="00D41EBE">
        <w:rPr>
          <w:rFonts w:ascii="Cambria" w:eastAsia="Times New Roman" w:hAnsi="Cambria" w:cs="Segoe UI"/>
        </w:rPr>
        <w:t>Summit Strategy Group shall recruit, hire, train, and promote in all job titles, including interns, without regard to race, religious creed, color, national origin, ancestry, physical disability, mental disability, medical condition, genetic information, registered domestic partner status, marital status, sex (including pregnancy), sexual orientation, gender, gender identity (including transgender identification), gender expression, age for individuals over forty years of age, military and veteran status of any person, or any other consideration made unlawful by federal, state, or local laws (“protected characteristics”).    </w:t>
      </w:r>
    </w:p>
    <w:p w14:paraId="292B5953" w14:textId="28C7E4C7" w:rsidR="00D41EBE" w:rsidRPr="00D41EBE" w:rsidRDefault="00D41EBE" w:rsidP="00D41EBE">
      <w:pPr>
        <w:textAlignment w:val="baseline"/>
        <w:rPr>
          <w:rFonts w:ascii="Segoe UI" w:eastAsia="Times New Roman" w:hAnsi="Segoe UI" w:cs="Segoe UI"/>
          <w:sz w:val="18"/>
          <w:szCs w:val="18"/>
        </w:rPr>
      </w:pPr>
    </w:p>
    <w:p w14:paraId="7F0E807E" w14:textId="77777777" w:rsidR="00D41EBE" w:rsidRPr="00D41EBE" w:rsidRDefault="00D41EBE" w:rsidP="00D41EBE">
      <w:pPr>
        <w:textAlignment w:val="baseline"/>
        <w:rPr>
          <w:rFonts w:ascii="Segoe UI" w:eastAsia="Times New Roman" w:hAnsi="Segoe UI" w:cs="Segoe UI"/>
          <w:sz w:val="18"/>
          <w:szCs w:val="18"/>
        </w:rPr>
      </w:pPr>
      <w:r w:rsidRPr="00D41EBE">
        <w:rPr>
          <w:rFonts w:ascii="Cambria" w:eastAsia="Times New Roman" w:hAnsi="Cambria" w:cs="Segoe UI"/>
        </w:rPr>
        <w:t> </w:t>
      </w:r>
    </w:p>
    <w:p w14:paraId="6A645C94" w14:textId="77777777" w:rsidR="00D41EBE" w:rsidRPr="00D41EBE" w:rsidRDefault="00D41EBE" w:rsidP="00D41EBE">
      <w:pPr>
        <w:jc w:val="center"/>
        <w:textAlignment w:val="baseline"/>
        <w:rPr>
          <w:rFonts w:ascii="Segoe UI" w:eastAsia="Times New Roman" w:hAnsi="Segoe UI" w:cs="Segoe UI"/>
          <w:sz w:val="18"/>
          <w:szCs w:val="18"/>
        </w:rPr>
      </w:pPr>
      <w:r w:rsidRPr="00D41EBE">
        <w:rPr>
          <w:rFonts w:ascii="Cambria" w:eastAsia="Times New Roman" w:hAnsi="Cambria" w:cs="Segoe UI"/>
        </w:rPr>
        <w:t>### </w:t>
      </w:r>
    </w:p>
    <w:p w14:paraId="080EB55B" w14:textId="77777777" w:rsidR="00D41EBE" w:rsidRPr="00BC0232" w:rsidRDefault="00D41EBE" w:rsidP="00D41EBE">
      <w:pPr>
        <w:rPr>
          <w:rFonts w:ascii="Cambria" w:hAnsi="Cambria"/>
        </w:rPr>
      </w:pPr>
    </w:p>
    <w:sectPr w:rsidR="00D41EBE" w:rsidRPr="00BC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55781"/>
    <w:multiLevelType w:val="hybridMultilevel"/>
    <w:tmpl w:val="561C002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16cid:durableId="43228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EA"/>
    <w:rsid w:val="0001628C"/>
    <w:rsid w:val="00023741"/>
    <w:rsid w:val="00105B5E"/>
    <w:rsid w:val="00146F74"/>
    <w:rsid w:val="0016456E"/>
    <w:rsid w:val="0020322F"/>
    <w:rsid w:val="00213976"/>
    <w:rsid w:val="0023411D"/>
    <w:rsid w:val="0026094F"/>
    <w:rsid w:val="002A7BCC"/>
    <w:rsid w:val="002C310E"/>
    <w:rsid w:val="00324E0C"/>
    <w:rsid w:val="003822F5"/>
    <w:rsid w:val="00385A51"/>
    <w:rsid w:val="003912EA"/>
    <w:rsid w:val="00463191"/>
    <w:rsid w:val="004652DE"/>
    <w:rsid w:val="004729FD"/>
    <w:rsid w:val="004B1ACB"/>
    <w:rsid w:val="004B5DFD"/>
    <w:rsid w:val="004F6B17"/>
    <w:rsid w:val="00570C08"/>
    <w:rsid w:val="00595918"/>
    <w:rsid w:val="005E3EBA"/>
    <w:rsid w:val="00630E2F"/>
    <w:rsid w:val="00707FDF"/>
    <w:rsid w:val="00744D17"/>
    <w:rsid w:val="00750546"/>
    <w:rsid w:val="007618AB"/>
    <w:rsid w:val="00762FA9"/>
    <w:rsid w:val="00794EBB"/>
    <w:rsid w:val="007E2D9A"/>
    <w:rsid w:val="007E581F"/>
    <w:rsid w:val="00810666"/>
    <w:rsid w:val="00817140"/>
    <w:rsid w:val="008A691E"/>
    <w:rsid w:val="00900ECA"/>
    <w:rsid w:val="00900F1B"/>
    <w:rsid w:val="00920E7A"/>
    <w:rsid w:val="009421B0"/>
    <w:rsid w:val="00A52F3A"/>
    <w:rsid w:val="00A8525A"/>
    <w:rsid w:val="00A926BE"/>
    <w:rsid w:val="00AA257C"/>
    <w:rsid w:val="00AA60A6"/>
    <w:rsid w:val="00AA67D4"/>
    <w:rsid w:val="00AD161F"/>
    <w:rsid w:val="00AF6BC5"/>
    <w:rsid w:val="00B175A2"/>
    <w:rsid w:val="00B54171"/>
    <w:rsid w:val="00B9113F"/>
    <w:rsid w:val="00B92AC6"/>
    <w:rsid w:val="00BC0232"/>
    <w:rsid w:val="00BC315D"/>
    <w:rsid w:val="00BF33A2"/>
    <w:rsid w:val="00BF6F1A"/>
    <w:rsid w:val="00CE7BC7"/>
    <w:rsid w:val="00D07EED"/>
    <w:rsid w:val="00D41EBE"/>
    <w:rsid w:val="00D76450"/>
    <w:rsid w:val="00DD1FC1"/>
    <w:rsid w:val="00E26C65"/>
    <w:rsid w:val="00E74F39"/>
    <w:rsid w:val="00E80113"/>
    <w:rsid w:val="00EB11B7"/>
    <w:rsid w:val="00EC3196"/>
    <w:rsid w:val="00ED2B0D"/>
    <w:rsid w:val="00F06B50"/>
    <w:rsid w:val="00F91539"/>
    <w:rsid w:val="00F95A46"/>
    <w:rsid w:val="00F973EA"/>
    <w:rsid w:val="00FC2C89"/>
    <w:rsid w:val="00FE2093"/>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50B6F"/>
  <w15:chartTrackingRefBased/>
  <w15:docId w15:val="{0206761C-45B2-FB44-A0E5-88C0236D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023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0232"/>
  </w:style>
  <w:style w:type="paragraph" w:styleId="ListParagraph">
    <w:name w:val="List Paragraph"/>
    <w:basedOn w:val="Normal"/>
    <w:uiPriority w:val="34"/>
    <w:qFormat/>
    <w:rsid w:val="00A52F3A"/>
    <w:pPr>
      <w:ind w:left="720"/>
      <w:contextualSpacing/>
    </w:pPr>
  </w:style>
  <w:style w:type="character" w:styleId="Hyperlink">
    <w:name w:val="Hyperlink"/>
    <w:basedOn w:val="DefaultParagraphFont"/>
    <w:uiPriority w:val="99"/>
    <w:unhideWhenUsed/>
    <w:rsid w:val="00A52F3A"/>
    <w:rPr>
      <w:color w:val="0563C1" w:themeColor="hyperlink"/>
      <w:u w:val="single"/>
    </w:rPr>
  </w:style>
  <w:style w:type="character" w:customStyle="1" w:styleId="UnresolvedMention1">
    <w:name w:val="Unresolved Mention1"/>
    <w:basedOn w:val="DefaultParagraphFont"/>
    <w:uiPriority w:val="99"/>
    <w:semiHidden/>
    <w:unhideWhenUsed/>
    <w:rsid w:val="00A52F3A"/>
    <w:rPr>
      <w:color w:val="605E5C"/>
      <w:shd w:val="clear" w:color="auto" w:fill="E1DFDD"/>
    </w:rPr>
  </w:style>
  <w:style w:type="character" w:styleId="FollowedHyperlink">
    <w:name w:val="FollowedHyperlink"/>
    <w:basedOn w:val="DefaultParagraphFont"/>
    <w:uiPriority w:val="99"/>
    <w:semiHidden/>
    <w:unhideWhenUsed/>
    <w:rsid w:val="00ED2B0D"/>
    <w:rPr>
      <w:color w:val="954F72" w:themeColor="followedHyperlink"/>
      <w:u w:val="single"/>
    </w:rPr>
  </w:style>
  <w:style w:type="paragraph" w:styleId="Revision">
    <w:name w:val="Revision"/>
    <w:hidden/>
    <w:uiPriority w:val="99"/>
    <w:semiHidden/>
    <w:rsid w:val="00570C08"/>
  </w:style>
  <w:style w:type="paragraph" w:styleId="BalloonText">
    <w:name w:val="Balloon Text"/>
    <w:basedOn w:val="Normal"/>
    <w:link w:val="BalloonTextChar"/>
    <w:uiPriority w:val="99"/>
    <w:semiHidden/>
    <w:unhideWhenUsed/>
    <w:rsid w:val="00A926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6BE"/>
    <w:rPr>
      <w:rFonts w:ascii="Times New Roman" w:hAnsi="Times New Roman" w:cs="Times New Roman"/>
      <w:sz w:val="18"/>
      <w:szCs w:val="18"/>
    </w:rPr>
  </w:style>
  <w:style w:type="character" w:styleId="UnresolvedMention">
    <w:name w:val="Unresolved Mention"/>
    <w:basedOn w:val="DefaultParagraphFont"/>
    <w:uiPriority w:val="99"/>
    <w:rsid w:val="00105B5E"/>
    <w:rPr>
      <w:color w:val="605E5C"/>
      <w:shd w:val="clear" w:color="auto" w:fill="E1DFDD"/>
    </w:rPr>
  </w:style>
  <w:style w:type="character" w:customStyle="1" w:styleId="eop">
    <w:name w:val="eop"/>
    <w:basedOn w:val="DefaultParagraphFont"/>
    <w:rsid w:val="00FC2C89"/>
  </w:style>
  <w:style w:type="character" w:styleId="CommentReference">
    <w:name w:val="annotation reference"/>
    <w:basedOn w:val="DefaultParagraphFont"/>
    <w:uiPriority w:val="99"/>
    <w:semiHidden/>
    <w:unhideWhenUsed/>
    <w:rsid w:val="00E26C65"/>
    <w:rPr>
      <w:sz w:val="16"/>
      <w:szCs w:val="16"/>
    </w:rPr>
  </w:style>
  <w:style w:type="paragraph" w:styleId="CommentText">
    <w:name w:val="annotation text"/>
    <w:basedOn w:val="Normal"/>
    <w:link w:val="CommentTextChar"/>
    <w:uiPriority w:val="99"/>
    <w:semiHidden/>
    <w:unhideWhenUsed/>
    <w:rsid w:val="00E26C65"/>
    <w:rPr>
      <w:sz w:val="20"/>
      <w:szCs w:val="20"/>
    </w:rPr>
  </w:style>
  <w:style w:type="character" w:customStyle="1" w:styleId="CommentTextChar">
    <w:name w:val="Comment Text Char"/>
    <w:basedOn w:val="DefaultParagraphFont"/>
    <w:link w:val="CommentText"/>
    <w:uiPriority w:val="99"/>
    <w:semiHidden/>
    <w:rsid w:val="00E26C65"/>
    <w:rPr>
      <w:sz w:val="20"/>
      <w:szCs w:val="20"/>
    </w:rPr>
  </w:style>
  <w:style w:type="paragraph" w:styleId="CommentSubject">
    <w:name w:val="annotation subject"/>
    <w:basedOn w:val="CommentText"/>
    <w:next w:val="CommentText"/>
    <w:link w:val="CommentSubjectChar"/>
    <w:uiPriority w:val="99"/>
    <w:semiHidden/>
    <w:unhideWhenUsed/>
    <w:rsid w:val="00E26C65"/>
    <w:rPr>
      <w:b/>
      <w:bCs/>
    </w:rPr>
  </w:style>
  <w:style w:type="character" w:customStyle="1" w:styleId="CommentSubjectChar">
    <w:name w:val="Comment Subject Char"/>
    <w:basedOn w:val="CommentTextChar"/>
    <w:link w:val="CommentSubject"/>
    <w:uiPriority w:val="99"/>
    <w:semiHidden/>
    <w:rsid w:val="00E26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3489">
      <w:bodyDiv w:val="1"/>
      <w:marLeft w:val="0"/>
      <w:marRight w:val="0"/>
      <w:marTop w:val="0"/>
      <w:marBottom w:val="0"/>
      <w:divBdr>
        <w:top w:val="none" w:sz="0" w:space="0" w:color="auto"/>
        <w:left w:val="none" w:sz="0" w:space="0" w:color="auto"/>
        <w:bottom w:val="none" w:sz="0" w:space="0" w:color="auto"/>
        <w:right w:val="none" w:sz="0" w:space="0" w:color="auto"/>
      </w:divBdr>
      <w:divsChild>
        <w:div w:id="283969696">
          <w:marLeft w:val="0"/>
          <w:marRight w:val="0"/>
          <w:marTop w:val="0"/>
          <w:marBottom w:val="0"/>
          <w:divBdr>
            <w:top w:val="none" w:sz="0" w:space="0" w:color="auto"/>
            <w:left w:val="none" w:sz="0" w:space="0" w:color="auto"/>
            <w:bottom w:val="none" w:sz="0" w:space="0" w:color="auto"/>
            <w:right w:val="none" w:sz="0" w:space="0" w:color="auto"/>
          </w:divBdr>
        </w:div>
        <w:div w:id="1623875590">
          <w:marLeft w:val="0"/>
          <w:marRight w:val="0"/>
          <w:marTop w:val="0"/>
          <w:marBottom w:val="0"/>
          <w:divBdr>
            <w:top w:val="none" w:sz="0" w:space="0" w:color="auto"/>
            <w:left w:val="none" w:sz="0" w:space="0" w:color="auto"/>
            <w:bottom w:val="none" w:sz="0" w:space="0" w:color="auto"/>
            <w:right w:val="none" w:sz="0" w:space="0" w:color="auto"/>
          </w:divBdr>
        </w:div>
        <w:div w:id="1630935660">
          <w:marLeft w:val="0"/>
          <w:marRight w:val="0"/>
          <w:marTop w:val="0"/>
          <w:marBottom w:val="0"/>
          <w:divBdr>
            <w:top w:val="none" w:sz="0" w:space="0" w:color="auto"/>
            <w:left w:val="none" w:sz="0" w:space="0" w:color="auto"/>
            <w:bottom w:val="none" w:sz="0" w:space="0" w:color="auto"/>
            <w:right w:val="none" w:sz="0" w:space="0" w:color="auto"/>
          </w:divBdr>
        </w:div>
        <w:div w:id="1056005937">
          <w:marLeft w:val="0"/>
          <w:marRight w:val="0"/>
          <w:marTop w:val="0"/>
          <w:marBottom w:val="0"/>
          <w:divBdr>
            <w:top w:val="none" w:sz="0" w:space="0" w:color="auto"/>
            <w:left w:val="none" w:sz="0" w:space="0" w:color="auto"/>
            <w:bottom w:val="none" w:sz="0" w:space="0" w:color="auto"/>
            <w:right w:val="none" w:sz="0" w:space="0" w:color="auto"/>
          </w:divBdr>
        </w:div>
        <w:div w:id="1957717111">
          <w:marLeft w:val="0"/>
          <w:marRight w:val="0"/>
          <w:marTop w:val="0"/>
          <w:marBottom w:val="0"/>
          <w:divBdr>
            <w:top w:val="none" w:sz="0" w:space="0" w:color="auto"/>
            <w:left w:val="none" w:sz="0" w:space="0" w:color="auto"/>
            <w:bottom w:val="none" w:sz="0" w:space="0" w:color="auto"/>
            <w:right w:val="none" w:sz="0" w:space="0" w:color="auto"/>
          </w:divBdr>
        </w:div>
        <w:div w:id="1199390668">
          <w:marLeft w:val="0"/>
          <w:marRight w:val="0"/>
          <w:marTop w:val="0"/>
          <w:marBottom w:val="0"/>
          <w:divBdr>
            <w:top w:val="none" w:sz="0" w:space="0" w:color="auto"/>
            <w:left w:val="none" w:sz="0" w:space="0" w:color="auto"/>
            <w:bottom w:val="none" w:sz="0" w:space="0" w:color="auto"/>
            <w:right w:val="none" w:sz="0" w:space="0" w:color="auto"/>
          </w:divBdr>
        </w:div>
      </w:divsChild>
    </w:div>
    <w:div w:id="544365351">
      <w:bodyDiv w:val="1"/>
      <w:marLeft w:val="0"/>
      <w:marRight w:val="0"/>
      <w:marTop w:val="0"/>
      <w:marBottom w:val="0"/>
      <w:divBdr>
        <w:top w:val="none" w:sz="0" w:space="0" w:color="auto"/>
        <w:left w:val="none" w:sz="0" w:space="0" w:color="auto"/>
        <w:bottom w:val="none" w:sz="0" w:space="0" w:color="auto"/>
        <w:right w:val="none" w:sz="0" w:space="0" w:color="auto"/>
      </w:divBdr>
    </w:div>
    <w:div w:id="599534288">
      <w:bodyDiv w:val="1"/>
      <w:marLeft w:val="0"/>
      <w:marRight w:val="0"/>
      <w:marTop w:val="0"/>
      <w:marBottom w:val="0"/>
      <w:divBdr>
        <w:top w:val="none" w:sz="0" w:space="0" w:color="auto"/>
        <w:left w:val="none" w:sz="0" w:space="0" w:color="auto"/>
        <w:bottom w:val="none" w:sz="0" w:space="0" w:color="auto"/>
        <w:right w:val="none" w:sz="0" w:space="0" w:color="auto"/>
      </w:divBdr>
    </w:div>
    <w:div w:id="1752773780">
      <w:bodyDiv w:val="1"/>
      <w:marLeft w:val="0"/>
      <w:marRight w:val="0"/>
      <w:marTop w:val="0"/>
      <w:marBottom w:val="0"/>
      <w:divBdr>
        <w:top w:val="none" w:sz="0" w:space="0" w:color="auto"/>
        <w:left w:val="none" w:sz="0" w:space="0" w:color="auto"/>
        <w:bottom w:val="none" w:sz="0" w:space="0" w:color="auto"/>
        <w:right w:val="none" w:sz="0" w:space="0" w:color="auto"/>
      </w:divBdr>
      <w:divsChild>
        <w:div w:id="437482870">
          <w:marLeft w:val="0"/>
          <w:marRight w:val="0"/>
          <w:marTop w:val="0"/>
          <w:marBottom w:val="0"/>
          <w:divBdr>
            <w:top w:val="none" w:sz="0" w:space="0" w:color="auto"/>
            <w:left w:val="none" w:sz="0" w:space="0" w:color="auto"/>
            <w:bottom w:val="none" w:sz="0" w:space="0" w:color="auto"/>
            <w:right w:val="none" w:sz="0" w:space="0" w:color="auto"/>
          </w:divBdr>
        </w:div>
        <w:div w:id="1471828589">
          <w:marLeft w:val="0"/>
          <w:marRight w:val="0"/>
          <w:marTop w:val="0"/>
          <w:marBottom w:val="0"/>
          <w:divBdr>
            <w:top w:val="none" w:sz="0" w:space="0" w:color="auto"/>
            <w:left w:val="none" w:sz="0" w:space="0" w:color="auto"/>
            <w:bottom w:val="none" w:sz="0" w:space="0" w:color="auto"/>
            <w:right w:val="none" w:sz="0" w:space="0" w:color="auto"/>
          </w:divBdr>
        </w:div>
        <w:div w:id="1918828717">
          <w:marLeft w:val="0"/>
          <w:marRight w:val="0"/>
          <w:marTop w:val="0"/>
          <w:marBottom w:val="0"/>
          <w:divBdr>
            <w:top w:val="none" w:sz="0" w:space="0" w:color="auto"/>
            <w:left w:val="none" w:sz="0" w:space="0" w:color="auto"/>
            <w:bottom w:val="none" w:sz="0" w:space="0" w:color="auto"/>
            <w:right w:val="none" w:sz="0" w:space="0" w:color="auto"/>
          </w:divBdr>
          <w:divsChild>
            <w:div w:id="98453515">
              <w:marLeft w:val="0"/>
              <w:marRight w:val="0"/>
              <w:marTop w:val="0"/>
              <w:marBottom w:val="0"/>
              <w:divBdr>
                <w:top w:val="none" w:sz="0" w:space="0" w:color="auto"/>
                <w:left w:val="none" w:sz="0" w:space="0" w:color="auto"/>
                <w:bottom w:val="none" w:sz="0" w:space="0" w:color="auto"/>
                <w:right w:val="none" w:sz="0" w:space="0" w:color="auto"/>
              </w:divBdr>
            </w:div>
          </w:divsChild>
        </w:div>
        <w:div w:id="540439209">
          <w:marLeft w:val="0"/>
          <w:marRight w:val="0"/>
          <w:marTop w:val="0"/>
          <w:marBottom w:val="0"/>
          <w:divBdr>
            <w:top w:val="none" w:sz="0" w:space="0" w:color="auto"/>
            <w:left w:val="none" w:sz="0" w:space="0" w:color="auto"/>
            <w:bottom w:val="none" w:sz="0" w:space="0" w:color="auto"/>
            <w:right w:val="none" w:sz="0" w:space="0" w:color="auto"/>
          </w:divBdr>
          <w:divsChild>
            <w:div w:id="1618684014">
              <w:marLeft w:val="0"/>
              <w:marRight w:val="0"/>
              <w:marTop w:val="0"/>
              <w:marBottom w:val="0"/>
              <w:divBdr>
                <w:top w:val="none" w:sz="0" w:space="0" w:color="auto"/>
                <w:left w:val="none" w:sz="0" w:space="0" w:color="auto"/>
                <w:bottom w:val="none" w:sz="0" w:space="0" w:color="auto"/>
                <w:right w:val="none" w:sz="0" w:space="0" w:color="auto"/>
              </w:divBdr>
              <w:divsChild>
                <w:div w:id="1146170433">
                  <w:marLeft w:val="0"/>
                  <w:marRight w:val="0"/>
                  <w:marTop w:val="0"/>
                  <w:marBottom w:val="0"/>
                  <w:divBdr>
                    <w:top w:val="none" w:sz="0" w:space="0" w:color="auto"/>
                    <w:left w:val="none" w:sz="0" w:space="0" w:color="auto"/>
                    <w:bottom w:val="none" w:sz="0" w:space="0" w:color="auto"/>
                    <w:right w:val="none" w:sz="0" w:space="0" w:color="auto"/>
                  </w:divBdr>
                  <w:divsChild>
                    <w:div w:id="145972506">
                      <w:marLeft w:val="0"/>
                      <w:marRight w:val="0"/>
                      <w:marTop w:val="0"/>
                      <w:marBottom w:val="0"/>
                      <w:divBdr>
                        <w:top w:val="none" w:sz="0" w:space="0" w:color="auto"/>
                        <w:left w:val="none" w:sz="0" w:space="0" w:color="auto"/>
                        <w:bottom w:val="none" w:sz="0" w:space="0" w:color="auto"/>
                        <w:right w:val="none" w:sz="0" w:space="0" w:color="auto"/>
                      </w:divBdr>
                      <w:divsChild>
                        <w:div w:id="1632402497">
                          <w:marLeft w:val="0"/>
                          <w:marRight w:val="0"/>
                          <w:marTop w:val="0"/>
                          <w:marBottom w:val="0"/>
                          <w:divBdr>
                            <w:top w:val="none" w:sz="0" w:space="0" w:color="auto"/>
                            <w:left w:val="none" w:sz="0" w:space="0" w:color="auto"/>
                            <w:bottom w:val="none" w:sz="0" w:space="0" w:color="auto"/>
                            <w:right w:val="none" w:sz="0" w:space="0" w:color="auto"/>
                          </w:divBdr>
                          <w:divsChild>
                            <w:div w:id="1026520860">
                              <w:marLeft w:val="0"/>
                              <w:marRight w:val="0"/>
                              <w:marTop w:val="0"/>
                              <w:marBottom w:val="0"/>
                              <w:divBdr>
                                <w:top w:val="none" w:sz="0" w:space="0" w:color="auto"/>
                                <w:left w:val="none" w:sz="0" w:space="0" w:color="auto"/>
                                <w:bottom w:val="none" w:sz="0" w:space="0" w:color="auto"/>
                                <w:right w:val="none" w:sz="0" w:space="0" w:color="auto"/>
                              </w:divBdr>
                              <w:divsChild>
                                <w:div w:id="1195343682">
                                  <w:marLeft w:val="0"/>
                                  <w:marRight w:val="0"/>
                                  <w:marTop w:val="0"/>
                                  <w:marBottom w:val="0"/>
                                  <w:divBdr>
                                    <w:top w:val="none" w:sz="0" w:space="0" w:color="auto"/>
                                    <w:left w:val="none" w:sz="0" w:space="0" w:color="auto"/>
                                    <w:bottom w:val="none" w:sz="0" w:space="0" w:color="auto"/>
                                    <w:right w:val="none" w:sz="0" w:space="0" w:color="auto"/>
                                  </w:divBdr>
                                  <w:divsChild>
                                    <w:div w:id="19244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53267">
      <w:bodyDiv w:val="1"/>
      <w:marLeft w:val="0"/>
      <w:marRight w:val="0"/>
      <w:marTop w:val="0"/>
      <w:marBottom w:val="0"/>
      <w:divBdr>
        <w:top w:val="none" w:sz="0" w:space="0" w:color="auto"/>
        <w:left w:val="none" w:sz="0" w:space="0" w:color="auto"/>
        <w:bottom w:val="none" w:sz="0" w:space="0" w:color="auto"/>
        <w:right w:val="none" w:sz="0" w:space="0" w:color="auto"/>
      </w:divBdr>
    </w:div>
    <w:div w:id="1874612895">
      <w:bodyDiv w:val="1"/>
      <w:marLeft w:val="0"/>
      <w:marRight w:val="0"/>
      <w:marTop w:val="0"/>
      <w:marBottom w:val="0"/>
      <w:divBdr>
        <w:top w:val="none" w:sz="0" w:space="0" w:color="auto"/>
        <w:left w:val="none" w:sz="0" w:space="0" w:color="auto"/>
        <w:bottom w:val="none" w:sz="0" w:space="0" w:color="auto"/>
        <w:right w:val="none" w:sz="0" w:space="0" w:color="auto"/>
      </w:divBdr>
    </w:div>
    <w:div w:id="2038699115">
      <w:bodyDiv w:val="1"/>
      <w:marLeft w:val="0"/>
      <w:marRight w:val="0"/>
      <w:marTop w:val="0"/>
      <w:marBottom w:val="0"/>
      <w:divBdr>
        <w:top w:val="none" w:sz="0" w:space="0" w:color="auto"/>
        <w:left w:val="none" w:sz="0" w:space="0" w:color="auto"/>
        <w:bottom w:val="none" w:sz="0" w:space="0" w:color="auto"/>
        <w:right w:val="none" w:sz="0" w:space="0" w:color="auto"/>
      </w:divBdr>
      <w:divsChild>
        <w:div w:id="620499683">
          <w:marLeft w:val="0"/>
          <w:marRight w:val="0"/>
          <w:marTop w:val="0"/>
          <w:marBottom w:val="0"/>
          <w:divBdr>
            <w:top w:val="none" w:sz="0" w:space="0" w:color="auto"/>
            <w:left w:val="none" w:sz="0" w:space="0" w:color="auto"/>
            <w:bottom w:val="none" w:sz="0" w:space="0" w:color="auto"/>
            <w:right w:val="none" w:sz="0" w:space="0" w:color="auto"/>
          </w:divBdr>
        </w:div>
        <w:div w:id="467823266">
          <w:marLeft w:val="0"/>
          <w:marRight w:val="0"/>
          <w:marTop w:val="0"/>
          <w:marBottom w:val="0"/>
          <w:divBdr>
            <w:top w:val="none" w:sz="0" w:space="0" w:color="auto"/>
            <w:left w:val="none" w:sz="0" w:space="0" w:color="auto"/>
            <w:bottom w:val="none" w:sz="0" w:space="0" w:color="auto"/>
            <w:right w:val="none" w:sz="0" w:space="0" w:color="auto"/>
          </w:divBdr>
        </w:div>
        <w:div w:id="1779137448">
          <w:marLeft w:val="0"/>
          <w:marRight w:val="0"/>
          <w:marTop w:val="0"/>
          <w:marBottom w:val="0"/>
          <w:divBdr>
            <w:top w:val="none" w:sz="0" w:space="0" w:color="auto"/>
            <w:left w:val="none" w:sz="0" w:space="0" w:color="auto"/>
            <w:bottom w:val="none" w:sz="0" w:space="0" w:color="auto"/>
            <w:right w:val="none" w:sz="0" w:space="0" w:color="auto"/>
          </w:divBdr>
        </w:div>
        <w:div w:id="446437751">
          <w:marLeft w:val="0"/>
          <w:marRight w:val="0"/>
          <w:marTop w:val="0"/>
          <w:marBottom w:val="0"/>
          <w:divBdr>
            <w:top w:val="none" w:sz="0" w:space="0" w:color="auto"/>
            <w:left w:val="none" w:sz="0" w:space="0" w:color="auto"/>
            <w:bottom w:val="none" w:sz="0" w:space="0" w:color="auto"/>
            <w:right w:val="none" w:sz="0" w:space="0" w:color="auto"/>
          </w:divBdr>
        </w:div>
        <w:div w:id="1973752874">
          <w:marLeft w:val="0"/>
          <w:marRight w:val="0"/>
          <w:marTop w:val="0"/>
          <w:marBottom w:val="0"/>
          <w:divBdr>
            <w:top w:val="none" w:sz="0" w:space="0" w:color="auto"/>
            <w:left w:val="none" w:sz="0" w:space="0" w:color="auto"/>
            <w:bottom w:val="none" w:sz="0" w:space="0" w:color="auto"/>
            <w:right w:val="none" w:sz="0" w:space="0" w:color="auto"/>
          </w:divBdr>
        </w:div>
        <w:div w:id="452334869">
          <w:marLeft w:val="0"/>
          <w:marRight w:val="0"/>
          <w:marTop w:val="0"/>
          <w:marBottom w:val="0"/>
          <w:divBdr>
            <w:top w:val="none" w:sz="0" w:space="0" w:color="auto"/>
            <w:left w:val="none" w:sz="0" w:space="0" w:color="auto"/>
            <w:bottom w:val="none" w:sz="0" w:space="0" w:color="auto"/>
            <w:right w:val="none" w:sz="0" w:space="0" w:color="auto"/>
          </w:divBdr>
        </w:div>
        <w:div w:id="1239097634">
          <w:marLeft w:val="0"/>
          <w:marRight w:val="0"/>
          <w:marTop w:val="0"/>
          <w:marBottom w:val="0"/>
          <w:divBdr>
            <w:top w:val="none" w:sz="0" w:space="0" w:color="auto"/>
            <w:left w:val="none" w:sz="0" w:space="0" w:color="auto"/>
            <w:bottom w:val="none" w:sz="0" w:space="0" w:color="auto"/>
            <w:right w:val="none" w:sz="0" w:space="0" w:color="auto"/>
          </w:divBdr>
        </w:div>
        <w:div w:id="374549946">
          <w:marLeft w:val="0"/>
          <w:marRight w:val="0"/>
          <w:marTop w:val="0"/>
          <w:marBottom w:val="0"/>
          <w:divBdr>
            <w:top w:val="none" w:sz="0" w:space="0" w:color="auto"/>
            <w:left w:val="none" w:sz="0" w:space="0" w:color="auto"/>
            <w:bottom w:val="none" w:sz="0" w:space="0" w:color="auto"/>
            <w:right w:val="none" w:sz="0" w:space="0" w:color="auto"/>
          </w:divBdr>
        </w:div>
        <w:div w:id="1058240458">
          <w:marLeft w:val="0"/>
          <w:marRight w:val="0"/>
          <w:marTop w:val="0"/>
          <w:marBottom w:val="0"/>
          <w:divBdr>
            <w:top w:val="none" w:sz="0" w:space="0" w:color="auto"/>
            <w:left w:val="none" w:sz="0" w:space="0" w:color="auto"/>
            <w:bottom w:val="none" w:sz="0" w:space="0" w:color="auto"/>
            <w:right w:val="none" w:sz="0" w:space="0" w:color="auto"/>
          </w:divBdr>
        </w:div>
        <w:div w:id="698966545">
          <w:marLeft w:val="0"/>
          <w:marRight w:val="0"/>
          <w:marTop w:val="0"/>
          <w:marBottom w:val="0"/>
          <w:divBdr>
            <w:top w:val="none" w:sz="0" w:space="0" w:color="auto"/>
            <w:left w:val="none" w:sz="0" w:space="0" w:color="auto"/>
            <w:bottom w:val="none" w:sz="0" w:space="0" w:color="auto"/>
            <w:right w:val="none" w:sz="0" w:space="0" w:color="auto"/>
          </w:divBdr>
        </w:div>
        <w:div w:id="1178228328">
          <w:marLeft w:val="0"/>
          <w:marRight w:val="0"/>
          <w:marTop w:val="0"/>
          <w:marBottom w:val="0"/>
          <w:divBdr>
            <w:top w:val="none" w:sz="0" w:space="0" w:color="auto"/>
            <w:left w:val="none" w:sz="0" w:space="0" w:color="auto"/>
            <w:bottom w:val="none" w:sz="0" w:space="0" w:color="auto"/>
            <w:right w:val="none" w:sz="0" w:space="0" w:color="auto"/>
          </w:divBdr>
        </w:div>
        <w:div w:id="2143379612">
          <w:marLeft w:val="0"/>
          <w:marRight w:val="0"/>
          <w:marTop w:val="0"/>
          <w:marBottom w:val="0"/>
          <w:divBdr>
            <w:top w:val="none" w:sz="0" w:space="0" w:color="auto"/>
            <w:left w:val="none" w:sz="0" w:space="0" w:color="auto"/>
            <w:bottom w:val="none" w:sz="0" w:space="0" w:color="auto"/>
            <w:right w:val="none" w:sz="0" w:space="0" w:color="auto"/>
          </w:divBdr>
        </w:div>
        <w:div w:id="1716811697">
          <w:marLeft w:val="0"/>
          <w:marRight w:val="0"/>
          <w:marTop w:val="0"/>
          <w:marBottom w:val="0"/>
          <w:divBdr>
            <w:top w:val="none" w:sz="0" w:space="0" w:color="auto"/>
            <w:left w:val="none" w:sz="0" w:space="0" w:color="auto"/>
            <w:bottom w:val="none" w:sz="0" w:space="0" w:color="auto"/>
            <w:right w:val="none" w:sz="0" w:space="0" w:color="auto"/>
          </w:divBdr>
        </w:div>
      </w:divsChild>
    </w:div>
    <w:div w:id="20577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eers@summitstrategygroup.net" TargetMode="External"/><Relationship Id="rId4" Type="http://schemas.openxmlformats.org/officeDocument/2006/relationships/numbering" Target="numbering.xml"/><Relationship Id="rId9" Type="http://schemas.openxmlformats.org/officeDocument/2006/relationships/hyperlink" Target="http://www.summitstrategygrou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818BEDA5D954B851C2AB149D2BD55" ma:contentTypeVersion="6" ma:contentTypeDescription="Create a new document." ma:contentTypeScope="" ma:versionID="39c8dd875c0dfd3a3c70be7b46eebbec">
  <xsd:schema xmlns:xsd="http://www.w3.org/2001/XMLSchema" xmlns:xs="http://www.w3.org/2001/XMLSchema" xmlns:p="http://schemas.microsoft.com/office/2006/metadata/properties" xmlns:ns2="6f58d4a8-9791-4aa6-9139-4252f7e52639" xmlns:ns3="4c700cc3-e96c-4308-b36b-fba2bddb7e37" targetNamespace="http://schemas.microsoft.com/office/2006/metadata/properties" ma:root="true" ma:fieldsID="dbfa0596935e62bea7f87293cb33e4ca" ns2:_="" ns3:_="">
    <xsd:import namespace="6f58d4a8-9791-4aa6-9139-4252f7e52639"/>
    <xsd:import namespace="4c700cc3-e96c-4308-b36b-fba2bddb7e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8d4a8-9791-4aa6-9139-4252f7e52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700cc3-e96c-4308-b36b-fba2bddb7e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7275-009C-468B-AB8D-0AD7BFF090A1}">
  <ds:schemaRefs>
    <ds:schemaRef ds:uri="http://schemas.microsoft.com/sharepoint/v3/contenttype/forms"/>
  </ds:schemaRefs>
</ds:datastoreItem>
</file>

<file path=customXml/itemProps2.xml><?xml version="1.0" encoding="utf-8"?>
<ds:datastoreItem xmlns:ds="http://schemas.openxmlformats.org/officeDocument/2006/customXml" ds:itemID="{3F0F7124-278E-4050-BDD0-B229D4C1D588}"/>
</file>

<file path=customXml/itemProps3.xml><?xml version="1.0" encoding="utf-8"?>
<ds:datastoreItem xmlns:ds="http://schemas.openxmlformats.org/officeDocument/2006/customXml" ds:itemID="{D61EFF9A-C7BB-42A0-8A99-F97691BCC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Caroleana Kvaterchuk</dc:creator>
  <cp:keywords/>
  <dc:description/>
  <cp:lastModifiedBy>Leslie Capstraw</cp:lastModifiedBy>
  <cp:revision>7</cp:revision>
  <dcterms:created xsi:type="dcterms:W3CDTF">2024-02-13T02:35:00Z</dcterms:created>
  <dcterms:modified xsi:type="dcterms:W3CDTF">2024-02-13T02:39:00Z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0x010100EEE818BEDA5D954B851C2AB149D2BD55</vt:lpwstr>
  </property>
</Properties>
</file>